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C9" w:rsidRDefault="00DC65C9" w:rsidP="00DC65C9">
      <w:pPr>
        <w:jc w:val="center"/>
        <w:rPr>
          <w:b/>
          <w:sz w:val="32"/>
          <w:szCs w:val="32"/>
        </w:rPr>
      </w:pPr>
      <w:r w:rsidRPr="00515409">
        <w:rPr>
          <w:b/>
          <w:sz w:val="32"/>
          <w:szCs w:val="32"/>
        </w:rPr>
        <w:t>STUDENT GROWTH PLAN                 FORM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DC65C9" w:rsidRPr="000720FF" w:rsidTr="000E0C30">
        <w:tc>
          <w:tcPr>
            <w:tcW w:w="4315" w:type="dxa"/>
          </w:tcPr>
          <w:p w:rsidR="00DC65C9" w:rsidRDefault="00DC65C9" w:rsidP="000E0C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Teacher:          </w:t>
            </w:r>
          </w:p>
        </w:tc>
        <w:tc>
          <w:tcPr>
            <w:tcW w:w="5035" w:type="dxa"/>
          </w:tcPr>
          <w:p w:rsidR="00DC65C9" w:rsidRPr="000720FF" w:rsidRDefault="00DC65C9" w:rsidP="000E0C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65C9" w:rsidRPr="000720FF" w:rsidTr="000E0C30">
        <w:tc>
          <w:tcPr>
            <w:tcW w:w="4315" w:type="dxa"/>
          </w:tcPr>
          <w:p w:rsidR="00DC65C9" w:rsidRDefault="00DC65C9" w:rsidP="000E0C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Subject:</w:t>
            </w:r>
          </w:p>
        </w:tc>
        <w:tc>
          <w:tcPr>
            <w:tcW w:w="5035" w:type="dxa"/>
          </w:tcPr>
          <w:p w:rsidR="00DC65C9" w:rsidRPr="000720FF" w:rsidRDefault="00DC65C9" w:rsidP="000E0C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65C9" w:rsidRPr="000720FF" w:rsidTr="000E0C30">
        <w:tc>
          <w:tcPr>
            <w:tcW w:w="4315" w:type="dxa"/>
          </w:tcPr>
          <w:p w:rsidR="00DC65C9" w:rsidRDefault="00DC65C9" w:rsidP="000E0C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of Students to be tested:</w:t>
            </w:r>
          </w:p>
        </w:tc>
        <w:tc>
          <w:tcPr>
            <w:tcW w:w="5035" w:type="dxa"/>
          </w:tcPr>
          <w:p w:rsidR="00DC65C9" w:rsidRPr="000720FF" w:rsidRDefault="00DC65C9" w:rsidP="000E0C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65C9" w:rsidRPr="000720FF" w:rsidTr="000E0C30">
        <w:tc>
          <w:tcPr>
            <w:tcW w:w="4315" w:type="dxa"/>
          </w:tcPr>
          <w:p w:rsidR="00DC65C9" w:rsidRDefault="00DC65C9" w:rsidP="000E0C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PRE-TEST Date:</w:t>
            </w:r>
          </w:p>
        </w:tc>
        <w:tc>
          <w:tcPr>
            <w:tcW w:w="5035" w:type="dxa"/>
          </w:tcPr>
          <w:p w:rsidR="00DC65C9" w:rsidRPr="000720FF" w:rsidRDefault="00DC65C9" w:rsidP="000E0C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65C9" w:rsidRPr="000720FF" w:rsidTr="000E0C30">
        <w:tc>
          <w:tcPr>
            <w:tcW w:w="4315" w:type="dxa"/>
          </w:tcPr>
          <w:p w:rsidR="00DC65C9" w:rsidRDefault="00DC65C9" w:rsidP="000E0C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 POINT CHECK/Assessment Date:</w:t>
            </w:r>
          </w:p>
        </w:tc>
        <w:tc>
          <w:tcPr>
            <w:tcW w:w="5035" w:type="dxa"/>
          </w:tcPr>
          <w:p w:rsidR="00DC65C9" w:rsidRPr="000720FF" w:rsidRDefault="00DC65C9" w:rsidP="000E0C3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65C9" w:rsidRPr="000720FF" w:rsidTr="000E0C30">
        <w:tc>
          <w:tcPr>
            <w:tcW w:w="4315" w:type="dxa"/>
          </w:tcPr>
          <w:p w:rsidR="00DC65C9" w:rsidRDefault="00DC65C9" w:rsidP="000E0C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Dept. Approval Date:</w:t>
            </w:r>
          </w:p>
        </w:tc>
        <w:tc>
          <w:tcPr>
            <w:tcW w:w="5035" w:type="dxa"/>
          </w:tcPr>
          <w:p w:rsidR="00DC65C9" w:rsidRPr="000720FF" w:rsidRDefault="00DC65C9" w:rsidP="000E0C3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E3125" w:rsidRDefault="00EE3125">
      <w:bookmarkStart w:id="0" w:name="_GoBack"/>
      <w:bookmarkEnd w:id="0"/>
    </w:p>
    <w:sectPr w:rsidR="00EE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C9"/>
    <w:rsid w:val="00DC65C9"/>
    <w:rsid w:val="00E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690E9-1845-4804-8026-A465C258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Schneider</dc:creator>
  <cp:keywords/>
  <dc:description/>
  <cp:lastModifiedBy>Scott Schneider</cp:lastModifiedBy>
  <cp:revision>1</cp:revision>
  <dcterms:created xsi:type="dcterms:W3CDTF">2016-08-16T20:04:00Z</dcterms:created>
  <dcterms:modified xsi:type="dcterms:W3CDTF">2016-08-16T20:04:00Z</dcterms:modified>
</cp:coreProperties>
</file>